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A0AEF" w14:textId="77777777" w:rsidR="00D5402C" w:rsidRDefault="00D5402C" w:rsidP="00D5402C">
      <w:pPr>
        <w:jc w:val="center"/>
        <w:outlineLvl w:val="0"/>
        <w:rPr>
          <w:b/>
          <w:i/>
          <w:color w:val="0000FF"/>
          <w:sz w:val="32"/>
          <w:szCs w:val="32"/>
        </w:rPr>
      </w:pPr>
      <w:r>
        <w:rPr>
          <w:b/>
          <w:i/>
          <w:noProof/>
          <w:color w:val="0000FF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0CDF2507" wp14:editId="679C34D7">
            <wp:simplePos x="0" y="0"/>
            <wp:positionH relativeFrom="column">
              <wp:posOffset>1677670</wp:posOffset>
            </wp:positionH>
            <wp:positionV relativeFrom="paragraph">
              <wp:posOffset>-53340</wp:posOffset>
            </wp:positionV>
            <wp:extent cx="2514600" cy="440055"/>
            <wp:effectExtent l="0" t="0" r="0" b="0"/>
            <wp:wrapTight wrapText="bothSides">
              <wp:wrapPolygon edited="0">
                <wp:start x="0" y="0"/>
                <wp:lineTo x="0" y="20571"/>
                <wp:lineTo x="20455" y="20571"/>
                <wp:lineTo x="19473" y="14961"/>
                <wp:lineTo x="21436" y="935"/>
                <wp:lineTo x="21436" y="0"/>
                <wp:lineTo x="0" y="0"/>
              </wp:wrapPolygon>
            </wp:wrapTight>
            <wp:docPr id="1" name="Obrázek 1" descr="jmenovka A4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menovka A4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4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522C12" w14:textId="77777777" w:rsidR="00D5402C" w:rsidRDefault="00D5402C" w:rsidP="00D5402C">
      <w:pPr>
        <w:jc w:val="center"/>
        <w:outlineLvl w:val="0"/>
        <w:rPr>
          <w:b/>
          <w:i/>
          <w:color w:val="0000FF"/>
          <w:sz w:val="32"/>
          <w:szCs w:val="32"/>
        </w:rPr>
      </w:pPr>
    </w:p>
    <w:p w14:paraId="39717FB0" w14:textId="77777777" w:rsidR="00D5402C" w:rsidRPr="002B0D6F" w:rsidRDefault="00D5402C" w:rsidP="00D5402C">
      <w:pPr>
        <w:jc w:val="center"/>
        <w:outlineLvl w:val="0"/>
        <w:rPr>
          <w:rFonts w:ascii="Calibri" w:hAnsi="Calibri"/>
          <w:b/>
          <w:color w:val="000000"/>
          <w:sz w:val="40"/>
          <w:szCs w:val="28"/>
        </w:rPr>
      </w:pPr>
    </w:p>
    <w:p w14:paraId="51879921" w14:textId="5DE6975E" w:rsidR="002B0D6F" w:rsidRDefault="00D5402C" w:rsidP="00D5402C">
      <w:pPr>
        <w:jc w:val="center"/>
        <w:rPr>
          <w:rFonts w:ascii="Calibri" w:hAnsi="Calibri"/>
          <w:b/>
          <w:color w:val="000000"/>
          <w:sz w:val="40"/>
          <w:szCs w:val="28"/>
        </w:rPr>
      </w:pPr>
      <w:bookmarkStart w:id="0" w:name="OLE_LINK1"/>
      <w:r w:rsidRPr="002B0D6F">
        <w:rPr>
          <w:rFonts w:ascii="Calibri" w:hAnsi="Calibri"/>
          <w:b/>
          <w:color w:val="000000"/>
          <w:sz w:val="40"/>
          <w:szCs w:val="28"/>
        </w:rPr>
        <w:t>1</w:t>
      </w:r>
      <w:r w:rsidR="005C53E1">
        <w:rPr>
          <w:rFonts w:ascii="Calibri" w:hAnsi="Calibri"/>
          <w:b/>
          <w:color w:val="000000"/>
          <w:sz w:val="40"/>
          <w:szCs w:val="28"/>
        </w:rPr>
        <w:t>9</w:t>
      </w:r>
      <w:r w:rsidRPr="002B0D6F">
        <w:rPr>
          <w:rFonts w:ascii="Calibri" w:hAnsi="Calibri"/>
          <w:b/>
          <w:color w:val="000000"/>
          <w:sz w:val="40"/>
          <w:szCs w:val="28"/>
        </w:rPr>
        <w:t xml:space="preserve">. </w:t>
      </w:r>
      <w:r w:rsidR="00A52AFD" w:rsidRPr="002B0D6F">
        <w:rPr>
          <w:rFonts w:ascii="Calibri" w:hAnsi="Calibri"/>
          <w:b/>
          <w:color w:val="000000"/>
          <w:sz w:val="40"/>
          <w:szCs w:val="28"/>
        </w:rPr>
        <w:t>r</w:t>
      </w:r>
      <w:r w:rsidRPr="002B0D6F">
        <w:rPr>
          <w:rFonts w:ascii="Calibri" w:hAnsi="Calibri"/>
          <w:b/>
          <w:color w:val="000000"/>
          <w:sz w:val="40"/>
          <w:szCs w:val="28"/>
        </w:rPr>
        <w:t xml:space="preserve">očník florbalového turnaje žáků 4. a 5. tříd </w:t>
      </w:r>
    </w:p>
    <w:p w14:paraId="523C51E9" w14:textId="14F45277" w:rsidR="00D5402C" w:rsidRPr="002B0D6F" w:rsidRDefault="00D5402C" w:rsidP="00D5402C">
      <w:pPr>
        <w:jc w:val="center"/>
        <w:rPr>
          <w:rFonts w:ascii="Calibri" w:hAnsi="Calibri"/>
          <w:b/>
          <w:color w:val="000000"/>
          <w:sz w:val="40"/>
          <w:szCs w:val="28"/>
        </w:rPr>
      </w:pPr>
      <w:r w:rsidRPr="002B0D6F">
        <w:rPr>
          <w:rFonts w:ascii="Calibri" w:hAnsi="Calibri"/>
          <w:b/>
          <w:color w:val="000000"/>
          <w:sz w:val="40"/>
          <w:szCs w:val="28"/>
        </w:rPr>
        <w:t xml:space="preserve">základních škol </w:t>
      </w:r>
      <w:r w:rsidR="002B0D6F">
        <w:rPr>
          <w:rFonts w:ascii="Calibri" w:hAnsi="Calibri"/>
          <w:b/>
          <w:color w:val="000000"/>
          <w:sz w:val="40"/>
          <w:szCs w:val="28"/>
        </w:rPr>
        <w:t xml:space="preserve">Středočeského kraje </w:t>
      </w:r>
      <w:r w:rsidRPr="002B0D6F">
        <w:rPr>
          <w:rFonts w:ascii="Calibri" w:hAnsi="Calibri"/>
          <w:b/>
          <w:color w:val="000000"/>
          <w:sz w:val="40"/>
          <w:szCs w:val="28"/>
        </w:rPr>
        <w:t>20</w:t>
      </w:r>
      <w:r w:rsidR="00A52AFD" w:rsidRPr="002B0D6F">
        <w:rPr>
          <w:rFonts w:ascii="Calibri" w:hAnsi="Calibri"/>
          <w:b/>
          <w:color w:val="000000"/>
          <w:sz w:val="40"/>
          <w:szCs w:val="28"/>
        </w:rPr>
        <w:t>2</w:t>
      </w:r>
      <w:r w:rsidR="005C53E1">
        <w:rPr>
          <w:rFonts w:ascii="Calibri" w:hAnsi="Calibri"/>
          <w:b/>
          <w:color w:val="000000"/>
          <w:sz w:val="40"/>
          <w:szCs w:val="28"/>
        </w:rPr>
        <w:t>6</w:t>
      </w:r>
    </w:p>
    <w:bookmarkEnd w:id="0"/>
    <w:p w14:paraId="6F1F42B7" w14:textId="77777777" w:rsidR="00D5402C" w:rsidRPr="00B06551" w:rsidRDefault="00D5402C" w:rsidP="00D5402C">
      <w:pPr>
        <w:jc w:val="center"/>
        <w:outlineLvl w:val="0"/>
        <w:rPr>
          <w:rFonts w:ascii="Calibri" w:hAnsi="Calibri"/>
          <w:b/>
          <w:color w:val="000000"/>
          <w:sz w:val="32"/>
          <w:szCs w:val="32"/>
        </w:rPr>
      </w:pPr>
    </w:p>
    <w:p w14:paraId="1D4F55FA" w14:textId="77777777" w:rsidR="00D5402C" w:rsidRPr="00B06551" w:rsidRDefault="00D5402C" w:rsidP="00D5402C">
      <w:pPr>
        <w:jc w:val="center"/>
        <w:outlineLvl w:val="0"/>
        <w:rPr>
          <w:rFonts w:ascii="Calibri" w:hAnsi="Calibri"/>
          <w:b/>
          <w:color w:val="000000"/>
          <w:sz w:val="32"/>
          <w:szCs w:val="28"/>
        </w:rPr>
      </w:pPr>
      <w:r w:rsidRPr="00B06551">
        <w:rPr>
          <w:rFonts w:ascii="Calibri" w:hAnsi="Calibri"/>
          <w:b/>
          <w:color w:val="000000"/>
          <w:sz w:val="40"/>
          <w:szCs w:val="28"/>
        </w:rPr>
        <w:t>Propozice</w:t>
      </w:r>
      <w:r w:rsidRPr="00B06551">
        <w:rPr>
          <w:rFonts w:ascii="Calibri" w:hAnsi="Calibri"/>
          <w:b/>
          <w:color w:val="000000"/>
          <w:sz w:val="32"/>
          <w:szCs w:val="28"/>
        </w:rPr>
        <w:t xml:space="preserve"> </w:t>
      </w:r>
    </w:p>
    <w:p w14:paraId="07A21617" w14:textId="77777777" w:rsidR="00D5402C" w:rsidRPr="00B06551" w:rsidRDefault="00D5402C" w:rsidP="00D5402C">
      <w:pPr>
        <w:jc w:val="center"/>
        <w:outlineLvl w:val="0"/>
        <w:rPr>
          <w:rFonts w:ascii="Calibri" w:hAnsi="Calibri"/>
          <w:b/>
          <w:color w:val="000000"/>
          <w:sz w:val="32"/>
          <w:szCs w:val="28"/>
        </w:rPr>
      </w:pPr>
      <w:r w:rsidRPr="00B06551">
        <w:rPr>
          <w:rFonts w:ascii="Calibri" w:hAnsi="Calibri"/>
          <w:b/>
          <w:color w:val="000000"/>
          <w:sz w:val="32"/>
          <w:szCs w:val="28"/>
        </w:rPr>
        <w:t>pro oblastní (okresní) kolo</w:t>
      </w:r>
    </w:p>
    <w:p w14:paraId="703621A8" w14:textId="77777777" w:rsidR="00D5402C" w:rsidRDefault="00D5402C" w:rsidP="00D5402C">
      <w:pPr>
        <w:ind w:right="-1"/>
        <w:outlineLvl w:val="0"/>
        <w:rPr>
          <w:rFonts w:ascii="Calibri" w:hAnsi="Calibri"/>
          <w:b/>
          <w:szCs w:val="28"/>
        </w:rPr>
      </w:pPr>
    </w:p>
    <w:p w14:paraId="67B617CD" w14:textId="6599C1BD" w:rsidR="00D5402C" w:rsidRPr="005A7964" w:rsidRDefault="00D5402C" w:rsidP="00D5402C">
      <w:pPr>
        <w:ind w:right="-1"/>
        <w:outlineLvl w:val="0"/>
        <w:rPr>
          <w:rFonts w:ascii="Calibri" w:hAnsi="Calibri"/>
          <w:b/>
          <w:szCs w:val="28"/>
        </w:rPr>
      </w:pPr>
      <w:r w:rsidRPr="005A7964">
        <w:rPr>
          <w:rFonts w:ascii="Calibri" w:hAnsi="Calibri"/>
          <w:b/>
          <w:szCs w:val="28"/>
        </w:rPr>
        <w:t>Florbalový turnaj</w:t>
      </w:r>
      <w:r>
        <w:rPr>
          <w:rFonts w:ascii="Calibri" w:hAnsi="Calibri"/>
          <w:b/>
          <w:szCs w:val="28"/>
        </w:rPr>
        <w:t xml:space="preserve"> žáků</w:t>
      </w:r>
      <w:r w:rsidRPr="005A7964">
        <w:rPr>
          <w:rFonts w:ascii="Calibri" w:hAnsi="Calibri"/>
          <w:b/>
          <w:szCs w:val="28"/>
        </w:rPr>
        <w:t xml:space="preserve"> je soutěž určená pro smíšená družstva žáků 4. a 5. tříd základních škol Středočeského kraje. </w:t>
      </w:r>
    </w:p>
    <w:p w14:paraId="4FBBF15B" w14:textId="77777777" w:rsidR="00D5402C" w:rsidRPr="005A7964" w:rsidRDefault="00D5402C" w:rsidP="00D5402C">
      <w:pPr>
        <w:jc w:val="center"/>
        <w:outlineLvl w:val="0"/>
        <w:rPr>
          <w:rFonts w:ascii="Calibri" w:hAnsi="Calibri"/>
          <w:b/>
          <w:i/>
          <w:color w:val="000000"/>
          <w:sz w:val="28"/>
          <w:szCs w:val="28"/>
        </w:rPr>
      </w:pPr>
    </w:p>
    <w:p w14:paraId="71336FD4" w14:textId="6DE7BE23" w:rsidR="00A52AFD" w:rsidRDefault="00D5402C" w:rsidP="00D5402C">
      <w:pPr>
        <w:ind w:left="2124" w:hanging="2124"/>
        <w:jc w:val="both"/>
        <w:rPr>
          <w:rFonts w:ascii="Calibri" w:hAnsi="Calibri"/>
          <w:b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 xml:space="preserve">1. </w:t>
      </w:r>
      <w:r w:rsidR="00A52AFD">
        <w:rPr>
          <w:rFonts w:ascii="Calibri" w:hAnsi="Calibri"/>
          <w:b/>
          <w:i/>
          <w:sz w:val="22"/>
          <w:szCs w:val="22"/>
        </w:rPr>
        <w:t>Vyhlašovatel</w:t>
      </w:r>
      <w:r w:rsidRPr="005A7964">
        <w:rPr>
          <w:rFonts w:ascii="Calibri" w:hAnsi="Calibri"/>
          <w:b/>
          <w:i/>
          <w:sz w:val="22"/>
          <w:szCs w:val="22"/>
        </w:rPr>
        <w:t>:</w:t>
      </w:r>
      <w:r w:rsidRPr="005A7964">
        <w:rPr>
          <w:rFonts w:ascii="Calibri" w:hAnsi="Calibri"/>
          <w:i/>
          <w:sz w:val="22"/>
          <w:szCs w:val="22"/>
        </w:rPr>
        <w:t xml:space="preserve"> </w:t>
      </w:r>
      <w:r w:rsidRPr="005A7964">
        <w:rPr>
          <w:rFonts w:ascii="Calibri" w:hAnsi="Calibri"/>
          <w:i/>
          <w:sz w:val="22"/>
          <w:szCs w:val="22"/>
        </w:rPr>
        <w:tab/>
      </w:r>
      <w:r w:rsidRPr="005A7964">
        <w:rPr>
          <w:rFonts w:ascii="Calibri" w:hAnsi="Calibri"/>
          <w:b/>
          <w:sz w:val="22"/>
          <w:szCs w:val="22"/>
        </w:rPr>
        <w:t>Středočeský kraj</w:t>
      </w:r>
      <w:r w:rsidR="002B0D6F">
        <w:rPr>
          <w:rFonts w:ascii="Calibri" w:hAnsi="Calibri"/>
          <w:b/>
          <w:sz w:val="22"/>
          <w:szCs w:val="22"/>
        </w:rPr>
        <w:t>, koordinuje Odbor školství, oddělení mládeže a sportu</w:t>
      </w:r>
    </w:p>
    <w:p w14:paraId="5F07E672" w14:textId="77777777" w:rsidR="00A52AFD" w:rsidRDefault="00A52AFD" w:rsidP="00D5402C">
      <w:pPr>
        <w:ind w:left="2124" w:hanging="2124"/>
        <w:jc w:val="both"/>
        <w:rPr>
          <w:rFonts w:ascii="Calibri" w:hAnsi="Calibri"/>
          <w:b/>
          <w:sz w:val="22"/>
          <w:szCs w:val="22"/>
        </w:rPr>
      </w:pPr>
    </w:p>
    <w:p w14:paraId="782720BF" w14:textId="0DFF6B17" w:rsidR="00D5402C" w:rsidRPr="005A7964" w:rsidRDefault="00A52AFD" w:rsidP="00D5402C">
      <w:pPr>
        <w:ind w:left="2124" w:hanging="2124"/>
        <w:jc w:val="both"/>
        <w:rPr>
          <w:rFonts w:ascii="Calibri" w:hAnsi="Calibri"/>
          <w:b/>
          <w:i/>
          <w:sz w:val="22"/>
          <w:szCs w:val="22"/>
        </w:rPr>
      </w:pPr>
      <w:r w:rsidRPr="00A52AFD">
        <w:rPr>
          <w:rFonts w:ascii="Calibri" w:hAnsi="Calibri"/>
          <w:b/>
          <w:i/>
          <w:sz w:val="22"/>
          <w:szCs w:val="22"/>
        </w:rPr>
        <w:t>2. Organizátor: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ab/>
      </w:r>
      <w:r w:rsidR="00873715">
        <w:rPr>
          <w:rFonts w:eastAsiaTheme="minorEastAsia"/>
          <w:noProof/>
        </w:rPr>
        <w:t>Dům dětí a mládeže Mělník, příspěvková organizace</w:t>
      </w:r>
    </w:p>
    <w:p w14:paraId="102046C9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41484930" w14:textId="3FABA449" w:rsidR="00D5402C" w:rsidRPr="005A7964" w:rsidRDefault="00A52AFD" w:rsidP="00D5402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3</w:t>
      </w:r>
      <w:r w:rsidR="00D5402C" w:rsidRPr="005A7964">
        <w:rPr>
          <w:rFonts w:ascii="Calibri" w:hAnsi="Calibri"/>
          <w:b/>
          <w:i/>
          <w:sz w:val="22"/>
          <w:szCs w:val="22"/>
        </w:rPr>
        <w:t>. Termín konání:</w:t>
      </w:r>
      <w:r w:rsidR="00D5402C" w:rsidRPr="005A7964">
        <w:rPr>
          <w:rFonts w:ascii="Calibri" w:hAnsi="Calibri"/>
          <w:sz w:val="22"/>
          <w:szCs w:val="22"/>
        </w:rPr>
        <w:tab/>
      </w:r>
      <w:r w:rsidR="00873715">
        <w:rPr>
          <w:rFonts w:ascii="Calibri" w:hAnsi="Calibri"/>
          <w:sz w:val="22"/>
          <w:szCs w:val="22"/>
        </w:rPr>
        <w:t xml:space="preserve">oblastní kolo </w:t>
      </w:r>
      <w:r w:rsidR="00873715">
        <w:rPr>
          <w:rFonts w:ascii="Calibri" w:hAnsi="Calibri"/>
          <w:b/>
          <w:sz w:val="22"/>
          <w:szCs w:val="22"/>
        </w:rPr>
        <w:t xml:space="preserve">Mělník </w:t>
      </w:r>
      <w:r w:rsidR="00873715">
        <w:rPr>
          <w:rFonts w:ascii="Calibri" w:hAnsi="Calibri"/>
          <w:b/>
          <w:sz w:val="22"/>
          <w:szCs w:val="22"/>
        </w:rPr>
        <w:tab/>
        <w:t xml:space="preserve">- </w:t>
      </w:r>
      <w:r w:rsidR="00D71FAD">
        <w:rPr>
          <w:rFonts w:ascii="Calibri" w:hAnsi="Calibri"/>
          <w:b/>
          <w:sz w:val="22"/>
          <w:szCs w:val="22"/>
        </w:rPr>
        <w:t>12</w:t>
      </w:r>
      <w:r w:rsidR="004F4301">
        <w:rPr>
          <w:rFonts w:ascii="Calibri" w:hAnsi="Calibri"/>
          <w:b/>
          <w:sz w:val="22"/>
          <w:szCs w:val="22"/>
        </w:rPr>
        <w:t>. 11. 2026</w:t>
      </w:r>
      <w:r w:rsidR="00873715">
        <w:rPr>
          <w:rFonts w:ascii="Calibri" w:hAnsi="Calibri"/>
          <w:b/>
          <w:sz w:val="22"/>
          <w:szCs w:val="22"/>
        </w:rPr>
        <w:t xml:space="preserve"> od 8:00</w:t>
      </w:r>
    </w:p>
    <w:p w14:paraId="0D2C8ACF" w14:textId="6697F2BC" w:rsidR="00D5402C" w:rsidRPr="005F52EB" w:rsidRDefault="00D5402C" w:rsidP="001811C3">
      <w:pPr>
        <w:ind w:left="2124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 xml:space="preserve">krajské finále </w:t>
      </w:r>
      <w:r w:rsidRPr="005A7964">
        <w:rPr>
          <w:rFonts w:ascii="Calibri" w:hAnsi="Calibri"/>
          <w:sz w:val="22"/>
          <w:szCs w:val="22"/>
        </w:rPr>
        <w:tab/>
        <w:t xml:space="preserve">- </w:t>
      </w:r>
      <w:r w:rsidR="001811C3" w:rsidRPr="003F4AC1">
        <w:rPr>
          <w:rFonts w:ascii="Calibri" w:hAnsi="Calibri"/>
          <w:sz w:val="22"/>
          <w:szCs w:val="22"/>
        </w:rPr>
        <w:t xml:space="preserve">listopad až </w:t>
      </w:r>
      <w:r w:rsidR="00A52AFD" w:rsidRPr="003F4AC1">
        <w:rPr>
          <w:rFonts w:ascii="Calibri" w:hAnsi="Calibri"/>
          <w:sz w:val="22"/>
          <w:szCs w:val="22"/>
        </w:rPr>
        <w:t>prosinec 202</w:t>
      </w:r>
      <w:r w:rsidR="0060719C" w:rsidRPr="003F4AC1">
        <w:rPr>
          <w:rFonts w:ascii="Calibri" w:hAnsi="Calibri"/>
          <w:sz w:val="22"/>
          <w:szCs w:val="22"/>
        </w:rPr>
        <w:t>6</w:t>
      </w:r>
      <w:r w:rsidR="001811C3" w:rsidRPr="003F4AC1">
        <w:rPr>
          <w:rFonts w:ascii="Calibri" w:hAnsi="Calibri"/>
          <w:sz w:val="22"/>
          <w:szCs w:val="22"/>
        </w:rPr>
        <w:t xml:space="preserve"> </w:t>
      </w:r>
      <w:r w:rsidR="00BB58BD">
        <w:rPr>
          <w:rFonts w:ascii="Calibri" w:hAnsi="Calibri"/>
          <w:sz w:val="22"/>
          <w:szCs w:val="22"/>
        </w:rPr>
        <w:t xml:space="preserve">– </w:t>
      </w:r>
      <w:r w:rsidR="00873715">
        <w:rPr>
          <w:rFonts w:ascii="Calibri" w:hAnsi="Calibri"/>
          <w:sz w:val="22"/>
          <w:szCs w:val="22"/>
        </w:rPr>
        <w:t>Mladá Boleslav</w:t>
      </w:r>
    </w:p>
    <w:p w14:paraId="00D5EEE9" w14:textId="011E3D72" w:rsidR="00D5402C" w:rsidRPr="005F52EB" w:rsidRDefault="00D5402C" w:rsidP="00D5402C">
      <w:pPr>
        <w:ind w:left="1416" w:firstLine="708"/>
        <w:jc w:val="both"/>
        <w:rPr>
          <w:rFonts w:ascii="Calibri" w:hAnsi="Calibri"/>
          <w:sz w:val="22"/>
          <w:szCs w:val="22"/>
        </w:rPr>
      </w:pPr>
      <w:r w:rsidRPr="005F52EB">
        <w:rPr>
          <w:rFonts w:ascii="Calibri" w:hAnsi="Calibri"/>
          <w:sz w:val="22"/>
          <w:szCs w:val="22"/>
        </w:rPr>
        <w:tab/>
      </w:r>
      <w:r w:rsidRPr="005F52EB">
        <w:rPr>
          <w:rFonts w:ascii="Calibri" w:hAnsi="Calibri"/>
          <w:sz w:val="22"/>
          <w:szCs w:val="22"/>
        </w:rPr>
        <w:tab/>
      </w:r>
    </w:p>
    <w:p w14:paraId="7CEA5946" w14:textId="77777777" w:rsidR="00873715" w:rsidRPr="005A7964" w:rsidRDefault="00873715" w:rsidP="0087371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4</w:t>
      </w:r>
      <w:r w:rsidRPr="005A7964">
        <w:rPr>
          <w:rFonts w:ascii="Calibri" w:hAnsi="Calibri"/>
          <w:b/>
          <w:i/>
          <w:sz w:val="22"/>
          <w:szCs w:val="22"/>
        </w:rPr>
        <w:t>. Ředitel soutěže:</w:t>
      </w:r>
      <w:r>
        <w:rPr>
          <w:rFonts w:ascii="Calibri" w:hAnsi="Calibri"/>
          <w:i/>
          <w:sz w:val="22"/>
          <w:szCs w:val="22"/>
        </w:rPr>
        <w:tab/>
        <w:t>Kvasný Tomáš</w:t>
      </w:r>
    </w:p>
    <w:p w14:paraId="456FDD32" w14:textId="77777777" w:rsidR="00873715" w:rsidRPr="005A7964" w:rsidRDefault="00873715" w:rsidP="00873715">
      <w:pPr>
        <w:jc w:val="both"/>
        <w:rPr>
          <w:rFonts w:ascii="Calibri" w:hAnsi="Calibri"/>
          <w:i/>
          <w:sz w:val="22"/>
          <w:szCs w:val="22"/>
        </w:rPr>
      </w:pPr>
    </w:p>
    <w:p w14:paraId="6F85B049" w14:textId="76C8DAA6" w:rsidR="00873715" w:rsidRPr="005A7964" w:rsidRDefault="00873715" w:rsidP="0087371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5</w:t>
      </w:r>
      <w:r w:rsidRPr="005A7964">
        <w:rPr>
          <w:rFonts w:ascii="Calibri" w:hAnsi="Calibri"/>
          <w:b/>
          <w:i/>
          <w:sz w:val="22"/>
          <w:szCs w:val="22"/>
        </w:rPr>
        <w:t>. Místo konání:</w:t>
      </w:r>
      <w:r w:rsidRPr="005A7964"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>sportovní hala BIOS, Řipská3378, Mělník</w:t>
      </w:r>
    </w:p>
    <w:p w14:paraId="3D63D2AD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39961230" w14:textId="32CA5405" w:rsidR="00D5402C" w:rsidRPr="005A7964" w:rsidRDefault="00A52AFD" w:rsidP="00D5402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6</w:t>
      </w:r>
      <w:r w:rsidR="00D5402C" w:rsidRPr="005A7964">
        <w:rPr>
          <w:rFonts w:ascii="Calibri" w:hAnsi="Calibri"/>
          <w:b/>
          <w:i/>
          <w:sz w:val="22"/>
          <w:szCs w:val="22"/>
        </w:rPr>
        <w:t>. Počet účastníků:</w:t>
      </w:r>
      <w:r w:rsidR="00D5402C" w:rsidRPr="005A7964">
        <w:rPr>
          <w:rFonts w:ascii="Calibri" w:hAnsi="Calibri"/>
          <w:sz w:val="22"/>
          <w:szCs w:val="22"/>
        </w:rPr>
        <w:tab/>
        <w:t xml:space="preserve">Minimální počet družstev v oblastních kolech jsou 4. </w:t>
      </w:r>
    </w:p>
    <w:p w14:paraId="4D447F06" w14:textId="77777777" w:rsidR="00D5402C" w:rsidRPr="005A7964" w:rsidRDefault="00D5402C" w:rsidP="00D5402C">
      <w:pPr>
        <w:ind w:left="2124" w:firstLine="6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>Krajského finále se účastní vítězové základních kol a tým pořadatele</w:t>
      </w:r>
    </w:p>
    <w:p w14:paraId="57C9DCE0" w14:textId="77777777" w:rsidR="00D5402C" w:rsidRPr="005A7964" w:rsidRDefault="00D5402C" w:rsidP="00D5402C">
      <w:pPr>
        <w:jc w:val="both"/>
        <w:rPr>
          <w:rFonts w:ascii="Calibri" w:hAnsi="Calibri"/>
          <w:i/>
          <w:sz w:val="22"/>
          <w:szCs w:val="22"/>
        </w:rPr>
      </w:pPr>
    </w:p>
    <w:p w14:paraId="762B5317" w14:textId="46424AF4" w:rsidR="00D5402C" w:rsidRPr="005A7964" w:rsidRDefault="002B0D6F" w:rsidP="00D5402C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7</w:t>
      </w:r>
      <w:r w:rsidR="00D5402C" w:rsidRPr="005A7964">
        <w:rPr>
          <w:rFonts w:ascii="Calibri" w:hAnsi="Calibri"/>
          <w:b/>
          <w:i/>
          <w:sz w:val="22"/>
          <w:szCs w:val="22"/>
        </w:rPr>
        <w:t xml:space="preserve">. Místa konání - </w:t>
      </w:r>
      <w:r w:rsidR="00D5402C" w:rsidRPr="005A7964">
        <w:rPr>
          <w:rFonts w:ascii="Calibri" w:hAnsi="Calibri"/>
          <w:b/>
          <w:sz w:val="22"/>
          <w:szCs w:val="22"/>
        </w:rPr>
        <w:t>Pořadatelé oblastních kol:</w:t>
      </w:r>
      <w:r w:rsidR="00D5402C" w:rsidRPr="005A7964">
        <w:rPr>
          <w:rFonts w:ascii="Calibri" w:hAnsi="Calibri"/>
          <w:i/>
          <w:sz w:val="22"/>
          <w:szCs w:val="22"/>
        </w:rPr>
        <w:tab/>
      </w:r>
    </w:p>
    <w:tbl>
      <w:tblPr>
        <w:tblW w:w="0" w:type="auto"/>
        <w:tblInd w:w="661" w:type="dxa"/>
        <w:tblLayout w:type="fixed"/>
        <w:tblLook w:val="0000" w:firstRow="0" w:lastRow="0" w:firstColumn="0" w:lastColumn="0" w:noHBand="0" w:noVBand="0"/>
      </w:tblPr>
      <w:tblGrid>
        <w:gridCol w:w="648"/>
        <w:gridCol w:w="3672"/>
        <w:gridCol w:w="648"/>
        <w:gridCol w:w="3852"/>
      </w:tblGrid>
      <w:tr w:rsidR="00D5402C" w:rsidRPr="005A7964" w14:paraId="3984712A" w14:textId="77777777" w:rsidTr="00D05502">
        <w:trPr>
          <w:trHeight w:val="340"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</w:tcPr>
          <w:p w14:paraId="771F91C3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BN</w:t>
            </w:r>
          </w:p>
        </w:tc>
        <w:tc>
          <w:tcPr>
            <w:tcW w:w="367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1127E226" w14:textId="63459220" w:rsidR="00D5402C" w:rsidRPr="005A7964" w:rsidRDefault="00217E00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r>
              <w:rPr>
                <w:rFonts w:ascii="Calibri" w:hAnsi="Calibri"/>
                <w:i/>
                <w:color w:val="333333"/>
                <w:sz w:val="22"/>
                <w:szCs w:val="22"/>
              </w:rPr>
              <w:t>OA Neveklov</w:t>
            </w:r>
          </w:p>
        </w:tc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</w:tcBorders>
          </w:tcPr>
          <w:p w14:paraId="421B8C78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smartTag w:uri="urn:schemas-microsoft-com:office:smarttags" w:element="PersonName">
              <w:r w:rsidRPr="005A7964">
                <w:rPr>
                  <w:rFonts w:ascii="Calibri" w:hAnsi="Calibri"/>
                  <w:b/>
                  <w:sz w:val="22"/>
                  <w:szCs w:val="22"/>
                </w:rPr>
                <w:t>MB</w:t>
              </w:r>
            </w:smartTag>
          </w:p>
        </w:tc>
        <w:tc>
          <w:tcPr>
            <w:tcW w:w="3852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35E8A811" w14:textId="6C08564D" w:rsidR="00D5402C" w:rsidRPr="005A7964" w:rsidRDefault="003700F9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r>
              <w:rPr>
                <w:rFonts w:ascii="Calibri" w:hAnsi="Calibri"/>
                <w:i/>
                <w:color w:val="333333"/>
                <w:sz w:val="22"/>
                <w:szCs w:val="22"/>
              </w:rPr>
              <w:t>Florbalová akademie Mladá Boleslav</w:t>
            </w:r>
          </w:p>
        </w:tc>
      </w:tr>
      <w:tr w:rsidR="00D5402C" w:rsidRPr="005A7964" w14:paraId="093FB8C8" w14:textId="77777777" w:rsidTr="00D05502">
        <w:trPr>
          <w:trHeight w:val="340"/>
        </w:trPr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</w:tcPr>
          <w:p w14:paraId="28F61BB2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BE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0491416D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 xml:space="preserve">Králův Dvůr  - Sportovní hala 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</w:tcPr>
          <w:p w14:paraId="5387AA32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NB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16991177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smartTag w:uri="urn:schemas-microsoft-com:office:smarttags" w:element="PersonName">
              <w:r w:rsidRPr="005A7964">
                <w:rPr>
                  <w:rFonts w:ascii="Calibri" w:hAnsi="Calibri"/>
                  <w:i/>
                  <w:color w:val="333333"/>
                  <w:sz w:val="22"/>
                  <w:szCs w:val="22"/>
                </w:rPr>
                <w:t>DDM</w:t>
              </w:r>
            </w:smartTag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 xml:space="preserve"> Symfonie Poděbrady</w:t>
            </w:r>
          </w:p>
        </w:tc>
      </w:tr>
      <w:tr w:rsidR="00D5402C" w:rsidRPr="005A7964" w14:paraId="21BBA485" w14:textId="77777777" w:rsidTr="00D05502">
        <w:trPr>
          <w:trHeight w:val="340"/>
        </w:trPr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</w:tcPr>
          <w:p w14:paraId="6CA08D1F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KL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6652CE81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>OR AŠSK Kladno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</w:tcPr>
          <w:p w14:paraId="11C9089A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PV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685BB856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sz w:val="22"/>
                <w:szCs w:val="22"/>
              </w:rPr>
            </w:pPr>
            <w:r w:rsidRPr="005A7964">
              <w:rPr>
                <w:rFonts w:ascii="Calibri" w:hAnsi="Calibri"/>
                <w:i/>
                <w:sz w:val="22"/>
                <w:szCs w:val="22"/>
              </w:rPr>
              <w:t>spojené oblastní kolo s Prahou - západ</w:t>
            </w:r>
          </w:p>
        </w:tc>
      </w:tr>
      <w:tr w:rsidR="00D5402C" w:rsidRPr="005A7964" w14:paraId="45103C2C" w14:textId="77777777" w:rsidTr="00D05502">
        <w:trPr>
          <w:trHeight w:val="340"/>
        </w:trPr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</w:tcPr>
          <w:p w14:paraId="36A33DA9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KO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2F8150D7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smartTag w:uri="urn:schemas-microsoft-com:office:smarttags" w:element="PersonName">
              <w:r w:rsidRPr="005A7964">
                <w:rPr>
                  <w:rFonts w:ascii="Calibri" w:hAnsi="Calibri"/>
                  <w:i/>
                  <w:color w:val="333333"/>
                  <w:sz w:val="22"/>
                  <w:szCs w:val="22"/>
                </w:rPr>
                <w:t>DDM</w:t>
              </w:r>
            </w:smartTag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 xml:space="preserve"> Kolín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</w:tcPr>
          <w:p w14:paraId="0F0716C9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PZ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1E01C5DC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>OR AŠSK Praha - západ (ZŠ Rudná)</w:t>
            </w:r>
          </w:p>
        </w:tc>
      </w:tr>
      <w:tr w:rsidR="00D5402C" w:rsidRPr="005A7964" w14:paraId="53DFFEB7" w14:textId="77777777" w:rsidTr="00D05502">
        <w:trPr>
          <w:trHeight w:val="340"/>
        </w:trPr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</w:tcPr>
          <w:p w14:paraId="1AE1471E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KH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4F72094A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>OR AŠSK Kutná Hora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</w:tcBorders>
          </w:tcPr>
          <w:p w14:paraId="64DB28FB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PB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</w:tcPr>
          <w:p w14:paraId="46C021DD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smartTag w:uri="urn:schemas-microsoft-com:office:smarttags" w:element="PersonName">
              <w:r w:rsidRPr="005A7964">
                <w:rPr>
                  <w:rFonts w:ascii="Calibri" w:hAnsi="Calibri"/>
                  <w:i/>
                  <w:color w:val="333333"/>
                  <w:sz w:val="22"/>
                  <w:szCs w:val="22"/>
                </w:rPr>
                <w:t>DDM</w:t>
              </w:r>
            </w:smartTag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 xml:space="preserve"> Příbram</w:t>
            </w:r>
          </w:p>
        </w:tc>
      </w:tr>
      <w:tr w:rsidR="00D5402C" w:rsidRPr="005A7964" w14:paraId="6A96D7A7" w14:textId="77777777" w:rsidTr="00D05502">
        <w:trPr>
          <w:trHeight w:val="340"/>
        </w:trPr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</w:tcBorders>
          </w:tcPr>
          <w:p w14:paraId="533B8DBE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ME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2EB99501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smartTag w:uri="urn:schemas-microsoft-com:office:smarttags" w:element="PersonName">
              <w:r w:rsidRPr="005A7964">
                <w:rPr>
                  <w:rFonts w:ascii="Calibri" w:hAnsi="Calibri"/>
                  <w:i/>
                  <w:color w:val="333333"/>
                  <w:sz w:val="22"/>
                  <w:szCs w:val="22"/>
                </w:rPr>
                <w:t>DDM</w:t>
              </w:r>
            </w:smartTag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 xml:space="preserve"> Mělník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</w:tcBorders>
          </w:tcPr>
          <w:p w14:paraId="20961F2E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5A7964">
              <w:rPr>
                <w:rFonts w:ascii="Calibri" w:hAnsi="Calibri"/>
                <w:b/>
                <w:sz w:val="22"/>
                <w:szCs w:val="22"/>
              </w:rPr>
              <w:t>RA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</w:tcPr>
          <w:p w14:paraId="3A36FD0E" w14:textId="77777777" w:rsidR="00D5402C" w:rsidRPr="005A7964" w:rsidRDefault="00D5402C" w:rsidP="00D05502">
            <w:pPr>
              <w:snapToGrid w:val="0"/>
              <w:spacing w:line="340" w:lineRule="atLeast"/>
              <w:jc w:val="both"/>
              <w:rPr>
                <w:rFonts w:ascii="Calibri" w:hAnsi="Calibri"/>
                <w:i/>
                <w:color w:val="333333"/>
                <w:sz w:val="22"/>
                <w:szCs w:val="22"/>
              </w:rPr>
            </w:pPr>
            <w:smartTag w:uri="urn:schemas-microsoft-com:office:smarttags" w:element="PersonName">
              <w:r w:rsidRPr="005A7964">
                <w:rPr>
                  <w:rFonts w:ascii="Calibri" w:hAnsi="Calibri"/>
                  <w:i/>
                  <w:color w:val="333333"/>
                  <w:sz w:val="22"/>
                  <w:szCs w:val="22"/>
                </w:rPr>
                <w:t>DDM</w:t>
              </w:r>
            </w:smartTag>
            <w:r w:rsidRPr="005A7964">
              <w:rPr>
                <w:rFonts w:ascii="Calibri" w:hAnsi="Calibri"/>
                <w:i/>
                <w:color w:val="333333"/>
                <w:sz w:val="22"/>
                <w:szCs w:val="22"/>
              </w:rPr>
              <w:t xml:space="preserve"> Rakovník</w:t>
            </w:r>
          </w:p>
        </w:tc>
      </w:tr>
    </w:tbl>
    <w:p w14:paraId="37DC0C24" w14:textId="77777777" w:rsidR="00D5402C" w:rsidRPr="005A7964" w:rsidRDefault="00D5402C" w:rsidP="00D5402C">
      <w:pPr>
        <w:jc w:val="both"/>
        <w:rPr>
          <w:rFonts w:ascii="Calibri" w:hAnsi="Calibri"/>
          <w:i/>
          <w:sz w:val="22"/>
          <w:szCs w:val="22"/>
        </w:rPr>
      </w:pPr>
    </w:p>
    <w:p w14:paraId="0FCA9F31" w14:textId="15BF6CAC" w:rsidR="00D5402C" w:rsidRPr="005A7964" w:rsidRDefault="002B0D6F" w:rsidP="00D5402C">
      <w:pPr>
        <w:ind w:left="2124" w:hanging="212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8</w:t>
      </w:r>
      <w:r w:rsidR="00D5402C" w:rsidRPr="005A7964">
        <w:rPr>
          <w:rFonts w:ascii="Calibri" w:hAnsi="Calibri"/>
          <w:b/>
          <w:i/>
          <w:sz w:val="22"/>
          <w:szCs w:val="22"/>
        </w:rPr>
        <w:t>. Věkové kategorie:</w:t>
      </w:r>
      <w:r w:rsidR="00D5402C" w:rsidRPr="005A7964">
        <w:rPr>
          <w:rFonts w:ascii="Calibri" w:hAnsi="Calibri"/>
          <w:i/>
          <w:sz w:val="22"/>
          <w:szCs w:val="22"/>
        </w:rPr>
        <w:tab/>
      </w:r>
      <w:r w:rsidR="00D5402C" w:rsidRPr="005A7964">
        <w:rPr>
          <w:rFonts w:ascii="Calibri" w:hAnsi="Calibri"/>
          <w:sz w:val="22"/>
          <w:szCs w:val="22"/>
        </w:rPr>
        <w:t xml:space="preserve">Turnaj je určen pro chlapce i dívky 4. a 5. tříd ZŠ </w:t>
      </w:r>
      <w:r w:rsidR="00D5402C" w:rsidRPr="0099621B">
        <w:rPr>
          <w:rFonts w:ascii="Calibri" w:hAnsi="Calibri"/>
          <w:sz w:val="22"/>
          <w:szCs w:val="22"/>
        </w:rPr>
        <w:t xml:space="preserve">- </w:t>
      </w:r>
      <w:r w:rsidR="00D5402C" w:rsidRPr="0099621B">
        <w:rPr>
          <w:rFonts w:ascii="Calibri" w:hAnsi="Calibri"/>
          <w:color w:val="000000"/>
          <w:sz w:val="22"/>
          <w:szCs w:val="22"/>
        </w:rPr>
        <w:t xml:space="preserve">rok narození </w:t>
      </w:r>
      <w:r w:rsidR="0099621B" w:rsidRPr="0099621B">
        <w:rPr>
          <w:rFonts w:ascii="Calibri" w:hAnsi="Calibri"/>
          <w:color w:val="000000"/>
          <w:sz w:val="22"/>
          <w:szCs w:val="22"/>
        </w:rPr>
        <w:t>201</w:t>
      </w:r>
      <w:r w:rsidR="00583136">
        <w:rPr>
          <w:rFonts w:ascii="Calibri" w:hAnsi="Calibri"/>
          <w:color w:val="000000"/>
          <w:sz w:val="22"/>
          <w:szCs w:val="22"/>
        </w:rPr>
        <w:t>5</w:t>
      </w:r>
      <w:r w:rsidR="00D5402C" w:rsidRPr="0099621B">
        <w:rPr>
          <w:rFonts w:ascii="Calibri" w:hAnsi="Calibri"/>
          <w:color w:val="000000"/>
          <w:sz w:val="22"/>
          <w:szCs w:val="22"/>
        </w:rPr>
        <w:t xml:space="preserve"> a mladší (20</w:t>
      </w:r>
      <w:r w:rsidR="0099621B" w:rsidRPr="0099621B">
        <w:rPr>
          <w:rFonts w:ascii="Calibri" w:hAnsi="Calibri"/>
          <w:color w:val="000000"/>
          <w:sz w:val="22"/>
          <w:szCs w:val="22"/>
        </w:rPr>
        <w:t>1</w:t>
      </w:r>
      <w:r w:rsidR="00583136">
        <w:rPr>
          <w:rFonts w:ascii="Calibri" w:hAnsi="Calibri"/>
          <w:color w:val="000000"/>
          <w:sz w:val="22"/>
          <w:szCs w:val="22"/>
        </w:rPr>
        <w:t>6</w:t>
      </w:r>
      <w:r w:rsidR="00D5402C" w:rsidRPr="0099621B">
        <w:rPr>
          <w:rFonts w:ascii="Calibri" w:hAnsi="Calibri"/>
          <w:color w:val="000000"/>
          <w:sz w:val="22"/>
          <w:szCs w:val="22"/>
        </w:rPr>
        <w:t>, 201</w:t>
      </w:r>
      <w:r w:rsidR="00583136">
        <w:rPr>
          <w:rFonts w:ascii="Calibri" w:hAnsi="Calibri"/>
          <w:color w:val="000000"/>
          <w:sz w:val="22"/>
          <w:szCs w:val="22"/>
        </w:rPr>
        <w:t>7</w:t>
      </w:r>
      <w:r w:rsidR="00873715">
        <w:rPr>
          <w:rFonts w:ascii="Calibri" w:hAnsi="Calibri"/>
          <w:color w:val="000000"/>
          <w:sz w:val="22"/>
          <w:szCs w:val="22"/>
        </w:rPr>
        <w:t>, 2018</w:t>
      </w:r>
      <w:r w:rsidR="00D5402C" w:rsidRPr="0099621B">
        <w:rPr>
          <w:rFonts w:ascii="Calibri" w:hAnsi="Calibri"/>
          <w:color w:val="000000"/>
          <w:sz w:val="22"/>
          <w:szCs w:val="22"/>
        </w:rPr>
        <w:t>)</w:t>
      </w:r>
    </w:p>
    <w:p w14:paraId="6B49D3AB" w14:textId="77777777" w:rsidR="00D5402C" w:rsidRPr="005A7964" w:rsidRDefault="00D5402C" w:rsidP="00D5402C">
      <w:pPr>
        <w:ind w:left="2124" w:hanging="2124"/>
        <w:jc w:val="both"/>
        <w:rPr>
          <w:rFonts w:ascii="Calibri" w:hAnsi="Calibri"/>
          <w:color w:val="000000"/>
          <w:sz w:val="22"/>
          <w:szCs w:val="22"/>
        </w:rPr>
      </w:pPr>
      <w:r w:rsidRPr="005A7964">
        <w:rPr>
          <w:rFonts w:ascii="Calibri" w:hAnsi="Calibri"/>
          <w:i/>
          <w:sz w:val="22"/>
          <w:szCs w:val="22"/>
        </w:rPr>
        <w:tab/>
      </w:r>
      <w:r w:rsidRPr="005A7964">
        <w:rPr>
          <w:rFonts w:ascii="Calibri" w:hAnsi="Calibri"/>
          <w:color w:val="000000"/>
          <w:sz w:val="22"/>
          <w:szCs w:val="22"/>
        </w:rPr>
        <w:t xml:space="preserve">Družstva musí být smíšená, na hřišti musí být vždy jedna dívka. </w:t>
      </w:r>
    </w:p>
    <w:p w14:paraId="0A4A4228" w14:textId="77777777" w:rsidR="00D5402C" w:rsidRPr="005A7964" w:rsidRDefault="00D5402C" w:rsidP="00D5402C">
      <w:pPr>
        <w:ind w:left="2124"/>
        <w:jc w:val="both"/>
        <w:rPr>
          <w:rFonts w:ascii="Calibri" w:hAnsi="Calibri"/>
          <w:color w:val="000000"/>
          <w:sz w:val="22"/>
          <w:szCs w:val="22"/>
        </w:rPr>
      </w:pPr>
      <w:r w:rsidRPr="005A7964">
        <w:rPr>
          <w:rFonts w:ascii="Calibri" w:hAnsi="Calibri"/>
          <w:color w:val="000000"/>
          <w:sz w:val="22"/>
          <w:szCs w:val="22"/>
        </w:rPr>
        <w:t>Z oblastního kola vzejde</w:t>
      </w:r>
      <w:r w:rsidRPr="005A7964">
        <w:rPr>
          <w:rFonts w:ascii="Calibri" w:hAnsi="Calibri"/>
          <w:b/>
          <w:color w:val="000000"/>
          <w:sz w:val="22"/>
          <w:szCs w:val="22"/>
        </w:rPr>
        <w:t xml:space="preserve"> pouze jeden vítěz</w:t>
      </w:r>
      <w:r w:rsidRPr="005A7964">
        <w:rPr>
          <w:rFonts w:ascii="Calibri" w:hAnsi="Calibri"/>
          <w:color w:val="000000"/>
          <w:sz w:val="22"/>
          <w:szCs w:val="22"/>
        </w:rPr>
        <w:t xml:space="preserve"> </w:t>
      </w:r>
      <w:r w:rsidRPr="005A7964">
        <w:rPr>
          <w:rFonts w:ascii="Calibri" w:hAnsi="Calibri"/>
          <w:sz w:val="22"/>
          <w:szCs w:val="22"/>
        </w:rPr>
        <w:t>(tzn. nehraje se kategorie dívky a chlapci zvlášť).</w:t>
      </w:r>
    </w:p>
    <w:p w14:paraId="5DD8B5E5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5DC70953" w14:textId="3A21DF88" w:rsidR="00D5402C" w:rsidRPr="005A7964" w:rsidRDefault="002B0D6F" w:rsidP="00D5402C">
      <w:pPr>
        <w:ind w:left="2124" w:hanging="2124"/>
        <w:jc w:val="both"/>
        <w:rPr>
          <w:rFonts w:ascii="Calibri" w:hAnsi="Calibri"/>
          <w:color w:val="FF0000"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9</w:t>
      </w:r>
      <w:r w:rsidR="00D5402C" w:rsidRPr="005A7964">
        <w:rPr>
          <w:rFonts w:ascii="Calibri" w:hAnsi="Calibri"/>
          <w:b/>
          <w:i/>
          <w:sz w:val="22"/>
          <w:szCs w:val="22"/>
        </w:rPr>
        <w:t>. Hráči:</w:t>
      </w:r>
      <w:r w:rsidR="00D5402C" w:rsidRPr="005A7964">
        <w:rPr>
          <w:rFonts w:ascii="Calibri" w:hAnsi="Calibri"/>
          <w:i/>
          <w:sz w:val="22"/>
          <w:szCs w:val="22"/>
        </w:rPr>
        <w:tab/>
      </w:r>
      <w:r w:rsidR="00D5402C" w:rsidRPr="005A7964">
        <w:rPr>
          <w:rFonts w:ascii="Calibri" w:hAnsi="Calibri"/>
          <w:sz w:val="22"/>
          <w:szCs w:val="22"/>
        </w:rPr>
        <w:t xml:space="preserve">Každé družstvo může využít maximálně 17 hráčů. Ti musí být uvedeni v přihlášce na jednotlivá kola turnaje. </w:t>
      </w:r>
      <w:r w:rsidR="00D5402C" w:rsidRPr="005A7964">
        <w:rPr>
          <w:rFonts w:ascii="Calibri" w:hAnsi="Calibri"/>
          <w:color w:val="000000"/>
          <w:sz w:val="22"/>
          <w:szCs w:val="22"/>
        </w:rPr>
        <w:t>Hraje se systémem 5+1.</w:t>
      </w:r>
    </w:p>
    <w:p w14:paraId="37BDAE03" w14:textId="77777777" w:rsidR="00D5402C" w:rsidRPr="005A7964" w:rsidRDefault="00D5402C" w:rsidP="00D5402C">
      <w:pPr>
        <w:jc w:val="both"/>
        <w:rPr>
          <w:rFonts w:ascii="Calibri" w:hAnsi="Calibri"/>
          <w:i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ab/>
      </w:r>
    </w:p>
    <w:p w14:paraId="02C98269" w14:textId="4BFABE8B" w:rsidR="00D5402C" w:rsidRPr="005A7964" w:rsidRDefault="002B0D6F" w:rsidP="00D5402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10</w:t>
      </w:r>
      <w:r w:rsidR="00D5402C" w:rsidRPr="005A7964">
        <w:rPr>
          <w:rFonts w:ascii="Calibri" w:hAnsi="Calibri"/>
          <w:b/>
          <w:i/>
          <w:sz w:val="22"/>
          <w:szCs w:val="22"/>
        </w:rPr>
        <w:t>. Hrací systém:</w:t>
      </w:r>
      <w:r w:rsidR="00D5402C" w:rsidRPr="005A7964">
        <w:rPr>
          <w:rFonts w:ascii="Calibri" w:hAnsi="Calibri"/>
          <w:i/>
          <w:sz w:val="22"/>
          <w:szCs w:val="22"/>
        </w:rPr>
        <w:tab/>
      </w:r>
      <w:r w:rsidR="00D5402C" w:rsidRPr="005A7964">
        <w:rPr>
          <w:rFonts w:ascii="Calibri" w:hAnsi="Calibri"/>
          <w:sz w:val="22"/>
          <w:szCs w:val="22"/>
        </w:rPr>
        <w:t xml:space="preserve">U </w:t>
      </w:r>
      <w:r w:rsidR="00D5402C" w:rsidRPr="005A7964">
        <w:rPr>
          <w:rFonts w:ascii="Calibri" w:hAnsi="Calibri"/>
          <w:b/>
          <w:sz w:val="22"/>
          <w:szCs w:val="22"/>
        </w:rPr>
        <w:t>oblastních kol</w:t>
      </w:r>
      <w:r w:rsidR="00D5402C" w:rsidRPr="005A7964">
        <w:rPr>
          <w:rFonts w:ascii="Calibri" w:hAnsi="Calibri"/>
          <w:sz w:val="22"/>
          <w:szCs w:val="22"/>
        </w:rPr>
        <w:t xml:space="preserve"> si hrací systém určí organizátor. </w:t>
      </w:r>
      <w:r w:rsidR="00D5402C" w:rsidRPr="005A7964">
        <w:rPr>
          <w:rFonts w:ascii="Calibri" w:hAnsi="Calibri"/>
          <w:sz w:val="22"/>
          <w:szCs w:val="22"/>
        </w:rPr>
        <w:tab/>
      </w:r>
      <w:r w:rsidR="00D5402C" w:rsidRPr="005A7964">
        <w:rPr>
          <w:rFonts w:ascii="Calibri" w:hAnsi="Calibri"/>
          <w:sz w:val="22"/>
          <w:szCs w:val="22"/>
        </w:rPr>
        <w:tab/>
      </w:r>
      <w:r w:rsidR="00D5402C" w:rsidRPr="005A7964">
        <w:rPr>
          <w:rFonts w:ascii="Calibri" w:hAnsi="Calibri"/>
          <w:sz w:val="22"/>
          <w:szCs w:val="22"/>
        </w:rPr>
        <w:tab/>
      </w:r>
    </w:p>
    <w:p w14:paraId="550A872A" w14:textId="60B8D3BA" w:rsidR="00D5402C" w:rsidRPr="005A7964" w:rsidRDefault="00D5402C" w:rsidP="00082B40">
      <w:pPr>
        <w:ind w:left="2124" w:hanging="2124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 xml:space="preserve">                                       </w:t>
      </w:r>
      <w:r w:rsidRPr="005A7964">
        <w:rPr>
          <w:rFonts w:ascii="Calibri" w:hAnsi="Calibri"/>
          <w:sz w:val="22"/>
          <w:szCs w:val="22"/>
        </w:rPr>
        <w:tab/>
      </w:r>
    </w:p>
    <w:p w14:paraId="0FF04082" w14:textId="77777777" w:rsidR="00D5402C" w:rsidRPr="005A7964" w:rsidRDefault="00D5402C" w:rsidP="00D5402C">
      <w:pPr>
        <w:ind w:left="2124" w:hanging="2124"/>
        <w:jc w:val="both"/>
        <w:rPr>
          <w:rFonts w:ascii="Calibri" w:hAnsi="Calibri"/>
          <w:i/>
          <w:sz w:val="22"/>
          <w:szCs w:val="22"/>
          <w:highlight w:val="yellow"/>
        </w:rPr>
      </w:pPr>
    </w:p>
    <w:p w14:paraId="0EE7846F" w14:textId="1C14471B" w:rsidR="00D5402C" w:rsidRPr="005A7964" w:rsidRDefault="00D5402C" w:rsidP="00D5402C">
      <w:pPr>
        <w:ind w:left="2124" w:hanging="2124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1</w:t>
      </w:r>
      <w:r w:rsidRPr="005A7964">
        <w:rPr>
          <w:rFonts w:ascii="Calibri" w:hAnsi="Calibri"/>
          <w:b/>
          <w:i/>
          <w:sz w:val="22"/>
          <w:szCs w:val="22"/>
        </w:rPr>
        <w:t>. Hrací čas:</w:t>
      </w:r>
      <w:r w:rsidRPr="005A7964">
        <w:rPr>
          <w:rFonts w:ascii="Calibri" w:hAnsi="Calibri"/>
          <w:sz w:val="22"/>
          <w:szCs w:val="22"/>
        </w:rPr>
        <w:tab/>
        <w:t xml:space="preserve">Zápasy v základních kolech a zápasy krajského finále ve skupinách se hrají 2x10 min. hrubého času. </w:t>
      </w:r>
    </w:p>
    <w:p w14:paraId="62D05B8E" w14:textId="77777777" w:rsidR="00D5402C" w:rsidRPr="005A7964" w:rsidRDefault="00D5402C" w:rsidP="00D5402C">
      <w:pPr>
        <w:ind w:left="2124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>Zápasy play-</w:t>
      </w:r>
      <w:proofErr w:type="spellStart"/>
      <w:r w:rsidRPr="005A7964">
        <w:rPr>
          <w:rFonts w:ascii="Calibri" w:hAnsi="Calibri"/>
          <w:sz w:val="22"/>
          <w:szCs w:val="22"/>
        </w:rPr>
        <w:t>off</w:t>
      </w:r>
      <w:proofErr w:type="spellEnd"/>
      <w:r w:rsidRPr="005A7964">
        <w:rPr>
          <w:rFonts w:ascii="Calibri" w:hAnsi="Calibri"/>
          <w:sz w:val="22"/>
          <w:szCs w:val="22"/>
        </w:rPr>
        <w:t xml:space="preserve"> (semifinále a finále) krajského kola se hrají 2x12 min. hrubého času, poslední 2 minuty utkání se hrají na čistý čas.</w:t>
      </w:r>
    </w:p>
    <w:p w14:paraId="6E55507E" w14:textId="77777777" w:rsidR="00D5402C" w:rsidRPr="005A7964" w:rsidRDefault="00D5402C" w:rsidP="00D5402C">
      <w:pPr>
        <w:ind w:left="2124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>Přestávka mezi poločasy trvá max. 1 minutu.</w:t>
      </w:r>
    </w:p>
    <w:p w14:paraId="59FDDFEB" w14:textId="77777777" w:rsidR="00D5402C" w:rsidRPr="005A7964" w:rsidRDefault="00D5402C" w:rsidP="00D5402C">
      <w:pPr>
        <w:ind w:left="2124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 xml:space="preserve">Hraje se dle pravidel </w:t>
      </w:r>
      <w:proofErr w:type="spellStart"/>
      <w:r w:rsidRPr="005A7964">
        <w:rPr>
          <w:rFonts w:ascii="Calibri" w:hAnsi="Calibri"/>
          <w:sz w:val="22"/>
          <w:szCs w:val="22"/>
        </w:rPr>
        <w:t>ČFbU</w:t>
      </w:r>
      <w:proofErr w:type="spellEnd"/>
      <w:r w:rsidRPr="005A7964">
        <w:rPr>
          <w:rFonts w:ascii="Calibri" w:hAnsi="Calibri"/>
          <w:sz w:val="22"/>
          <w:szCs w:val="22"/>
        </w:rPr>
        <w:t>.</w:t>
      </w:r>
    </w:p>
    <w:p w14:paraId="7B8414CE" w14:textId="77777777" w:rsidR="00D5402C" w:rsidRPr="005A7964" w:rsidRDefault="00D5402C" w:rsidP="00D5402C">
      <w:pPr>
        <w:ind w:left="2124" w:hanging="2124"/>
        <w:jc w:val="both"/>
        <w:rPr>
          <w:rFonts w:ascii="Calibri" w:hAnsi="Calibri"/>
          <w:sz w:val="22"/>
          <w:szCs w:val="22"/>
          <w:highlight w:val="yellow"/>
        </w:rPr>
      </w:pPr>
    </w:p>
    <w:p w14:paraId="151F2C42" w14:textId="6CA3E43F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2</w:t>
      </w:r>
      <w:r w:rsidRPr="005A7964">
        <w:rPr>
          <w:rFonts w:ascii="Calibri" w:hAnsi="Calibri"/>
          <w:b/>
          <w:i/>
          <w:sz w:val="22"/>
          <w:szCs w:val="22"/>
        </w:rPr>
        <w:t>.</w:t>
      </w:r>
      <w:r w:rsidRPr="005A7964">
        <w:rPr>
          <w:rFonts w:ascii="Calibri" w:hAnsi="Calibri"/>
          <w:b/>
          <w:sz w:val="22"/>
          <w:szCs w:val="22"/>
        </w:rPr>
        <w:t xml:space="preserve"> </w:t>
      </w:r>
      <w:r w:rsidRPr="005A7964">
        <w:rPr>
          <w:rFonts w:ascii="Calibri" w:hAnsi="Calibri"/>
          <w:b/>
          <w:i/>
          <w:sz w:val="22"/>
          <w:szCs w:val="22"/>
        </w:rPr>
        <w:t>Rozměry hřiště:</w:t>
      </w:r>
      <w:r w:rsidRPr="005A7964">
        <w:rPr>
          <w:rFonts w:ascii="Calibri" w:hAnsi="Calibri"/>
          <w:i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>dle možnosti pořadatele okresního kola</w:t>
      </w:r>
      <w:r w:rsidRPr="005A7964">
        <w:rPr>
          <w:rFonts w:ascii="Calibri" w:hAnsi="Calibri"/>
          <w:i/>
          <w:sz w:val="22"/>
          <w:szCs w:val="22"/>
        </w:rPr>
        <w:t xml:space="preserve"> - </w:t>
      </w:r>
      <w:r w:rsidRPr="005A7964">
        <w:rPr>
          <w:rFonts w:ascii="Calibri" w:hAnsi="Calibri"/>
          <w:sz w:val="22"/>
          <w:szCs w:val="22"/>
        </w:rPr>
        <w:t xml:space="preserve">doporučujeme 36 x 16 m </w:t>
      </w:r>
    </w:p>
    <w:p w14:paraId="67F1988C" w14:textId="43889BF0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 xml:space="preserve">                                        </w:t>
      </w:r>
      <w:r w:rsidRPr="005A7964">
        <w:rPr>
          <w:rFonts w:ascii="Calibri" w:hAnsi="Calibri"/>
          <w:sz w:val="22"/>
          <w:szCs w:val="22"/>
        </w:rPr>
        <w:tab/>
        <w:t>(výjimečně 40 x 20 m)</w:t>
      </w:r>
    </w:p>
    <w:p w14:paraId="3A761205" w14:textId="77777777" w:rsidR="00D5402C" w:rsidRPr="005A7964" w:rsidRDefault="00D5402C" w:rsidP="00D5402C">
      <w:pPr>
        <w:jc w:val="both"/>
        <w:rPr>
          <w:rFonts w:ascii="Calibri" w:hAnsi="Calibri"/>
          <w:i/>
          <w:sz w:val="22"/>
          <w:szCs w:val="22"/>
        </w:rPr>
      </w:pPr>
    </w:p>
    <w:p w14:paraId="5E9E1784" w14:textId="2BDD591C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3</w:t>
      </w:r>
      <w:r w:rsidRPr="005A7964">
        <w:rPr>
          <w:rFonts w:ascii="Calibri" w:hAnsi="Calibri"/>
          <w:b/>
          <w:i/>
          <w:sz w:val="22"/>
          <w:szCs w:val="22"/>
        </w:rPr>
        <w:t>. Rozhodčí:</w:t>
      </w:r>
      <w:r w:rsidRPr="005A7964">
        <w:rPr>
          <w:rFonts w:ascii="Calibri" w:hAnsi="Calibri"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ab/>
        <w:t>Rozhodčí budou delegováni pořadatelem příslušného kola turnaje.</w:t>
      </w:r>
    </w:p>
    <w:p w14:paraId="71F90AA7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ab/>
        <w:t>Rozhodčí na krajské finále budou delegováni pořadatelem krajského kola.</w:t>
      </w:r>
    </w:p>
    <w:p w14:paraId="7A1A917D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684C6D1B" w14:textId="3A4A247A" w:rsidR="00D5402C" w:rsidRPr="005A7964" w:rsidRDefault="00D5402C" w:rsidP="00D5402C">
      <w:pPr>
        <w:ind w:left="2124" w:hanging="2124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4</w:t>
      </w:r>
      <w:r w:rsidRPr="005A7964">
        <w:rPr>
          <w:rFonts w:ascii="Calibri" w:hAnsi="Calibri"/>
          <w:b/>
          <w:i/>
          <w:sz w:val="22"/>
          <w:szCs w:val="22"/>
        </w:rPr>
        <w:t>. Protesty:</w:t>
      </w:r>
      <w:r w:rsidRPr="005A7964">
        <w:rPr>
          <w:rFonts w:ascii="Calibri" w:hAnsi="Calibri"/>
          <w:i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>Protesty řeší ředitel jednotlivého oblastního kola turnaje nejpozději do 30 min. po utkání proti vkladu 500 Kč, který v případě zamítnutí propadá. Rozhodnutí ředitele soutěže je konečné. Herní situace v zápase je plně v kompetenci rozhodčích zápasu.</w:t>
      </w:r>
    </w:p>
    <w:p w14:paraId="57029905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5ED4174D" w14:textId="77777777" w:rsidR="00873715" w:rsidRDefault="00D5402C" w:rsidP="00873715">
      <w:pPr>
        <w:tabs>
          <w:tab w:val="left" w:pos="2160"/>
        </w:tabs>
        <w:ind w:left="2124" w:hanging="2124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5</w:t>
      </w:r>
      <w:r w:rsidRPr="005A7964">
        <w:rPr>
          <w:rFonts w:ascii="Calibri" w:hAnsi="Calibri"/>
          <w:b/>
          <w:i/>
          <w:sz w:val="22"/>
          <w:szCs w:val="22"/>
        </w:rPr>
        <w:t>. Přihlášky:</w:t>
      </w:r>
      <w:r w:rsidRPr="005A7964">
        <w:rPr>
          <w:rFonts w:ascii="Calibri" w:hAnsi="Calibri"/>
          <w:b/>
          <w:i/>
          <w:sz w:val="22"/>
          <w:szCs w:val="22"/>
        </w:rPr>
        <w:tab/>
      </w:r>
      <w:hyperlink r:id="rId8" w:history="1">
        <w:r w:rsidR="00873715" w:rsidRPr="00F94B35">
          <w:rPr>
            <w:rStyle w:val="Hypertextovodkaz"/>
            <w:rFonts w:ascii="Calibri" w:hAnsi="Calibri"/>
            <w:sz w:val="22"/>
            <w:szCs w:val="22"/>
          </w:rPr>
          <w:t>kvasny@ddm-melnik.cz</w:t>
        </w:r>
      </w:hyperlink>
    </w:p>
    <w:p w14:paraId="098EC509" w14:textId="2131415D" w:rsidR="00873715" w:rsidRPr="002F6D2D" w:rsidRDefault="00873715" w:rsidP="00873715">
      <w:pPr>
        <w:tabs>
          <w:tab w:val="left" w:pos="2160"/>
        </w:tabs>
        <w:ind w:left="2124" w:hanging="2124"/>
        <w:rPr>
          <w:rFonts w:ascii="Calibri" w:hAnsi="Calibri"/>
          <w:b/>
          <w:sz w:val="22"/>
          <w:szCs w:val="22"/>
        </w:rPr>
      </w:pPr>
      <w:r w:rsidRPr="00082B40">
        <w:rPr>
          <w:rFonts w:ascii="Calibri" w:hAnsi="Calibri"/>
          <w:sz w:val="22"/>
          <w:szCs w:val="22"/>
        </w:rPr>
        <w:tab/>
        <w:t>termín pro zasílání přihlášek</w:t>
      </w:r>
      <w:r>
        <w:rPr>
          <w:rFonts w:ascii="Calibri" w:hAnsi="Calibri"/>
          <w:sz w:val="22"/>
          <w:szCs w:val="22"/>
        </w:rPr>
        <w:t>:</w:t>
      </w:r>
      <w:r w:rsidRPr="00082B4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do </w:t>
      </w:r>
      <w:r w:rsidR="008A113A" w:rsidRPr="008A113A">
        <w:rPr>
          <w:rFonts w:ascii="Calibri" w:hAnsi="Calibri"/>
          <w:b/>
          <w:sz w:val="22"/>
          <w:szCs w:val="22"/>
        </w:rPr>
        <w:t>2</w:t>
      </w:r>
      <w:r w:rsidR="008A113A">
        <w:rPr>
          <w:rFonts w:ascii="Calibri" w:hAnsi="Calibri"/>
          <w:b/>
          <w:sz w:val="22"/>
          <w:szCs w:val="22"/>
        </w:rPr>
        <w:t>. 11</w:t>
      </w:r>
      <w:r>
        <w:rPr>
          <w:rFonts w:ascii="Calibri" w:hAnsi="Calibri"/>
          <w:b/>
          <w:sz w:val="22"/>
          <w:szCs w:val="22"/>
        </w:rPr>
        <w:t>. 2026</w:t>
      </w:r>
      <w:bookmarkStart w:id="1" w:name="_GoBack"/>
      <w:bookmarkEnd w:id="1"/>
    </w:p>
    <w:p w14:paraId="45299880" w14:textId="052B0CCE" w:rsidR="00873715" w:rsidRPr="005A7964" w:rsidRDefault="00873715" w:rsidP="00873715">
      <w:pPr>
        <w:jc w:val="both"/>
        <w:rPr>
          <w:rFonts w:ascii="Calibri" w:hAnsi="Calibri"/>
          <w:sz w:val="22"/>
          <w:szCs w:val="22"/>
        </w:rPr>
      </w:pPr>
      <w:r w:rsidRPr="00082B40">
        <w:rPr>
          <w:rFonts w:ascii="Calibri" w:hAnsi="Calibri"/>
          <w:sz w:val="22"/>
          <w:szCs w:val="22"/>
        </w:rPr>
        <w:tab/>
      </w:r>
      <w:r w:rsidRPr="00082B40">
        <w:rPr>
          <w:rFonts w:ascii="Calibri" w:hAnsi="Calibri"/>
          <w:sz w:val="22"/>
          <w:szCs w:val="22"/>
        </w:rPr>
        <w:tab/>
      </w:r>
      <w:r w:rsidRPr="00082B40">
        <w:rPr>
          <w:rFonts w:ascii="Calibri" w:hAnsi="Calibri"/>
          <w:sz w:val="22"/>
          <w:szCs w:val="22"/>
        </w:rPr>
        <w:tab/>
        <w:t>kontakt na organizátora oblastního kola</w:t>
      </w:r>
      <w:r>
        <w:rPr>
          <w:rFonts w:ascii="Calibri" w:hAnsi="Calibri"/>
          <w:sz w:val="22"/>
          <w:szCs w:val="22"/>
        </w:rPr>
        <w:t>: Kvasný Tomáš +420 604 557 284</w:t>
      </w:r>
    </w:p>
    <w:p w14:paraId="5AF624B9" w14:textId="2472AFEF" w:rsidR="00D5402C" w:rsidRPr="005A7964" w:rsidRDefault="00D5402C" w:rsidP="00873715">
      <w:pPr>
        <w:tabs>
          <w:tab w:val="left" w:pos="2160"/>
        </w:tabs>
        <w:ind w:left="2124" w:hanging="2124"/>
        <w:rPr>
          <w:rFonts w:ascii="Calibri" w:hAnsi="Calibri"/>
          <w:sz w:val="22"/>
          <w:szCs w:val="22"/>
        </w:rPr>
      </w:pPr>
    </w:p>
    <w:p w14:paraId="2FEBAC38" w14:textId="4B8A7BE5" w:rsidR="00D5402C" w:rsidRPr="005A7964" w:rsidRDefault="00D5402C" w:rsidP="00D5402C">
      <w:pPr>
        <w:ind w:left="2160" w:hanging="2160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6</w:t>
      </w:r>
      <w:r w:rsidRPr="005A7964">
        <w:rPr>
          <w:rFonts w:ascii="Calibri" w:hAnsi="Calibri"/>
          <w:b/>
          <w:i/>
          <w:sz w:val="22"/>
          <w:szCs w:val="22"/>
        </w:rPr>
        <w:t>. Ceny:</w:t>
      </w:r>
      <w:r w:rsidRPr="005A7964">
        <w:rPr>
          <w:rFonts w:ascii="Calibri" w:hAnsi="Calibri"/>
          <w:sz w:val="22"/>
          <w:szCs w:val="22"/>
        </w:rPr>
        <w:tab/>
        <w:t xml:space="preserve">Vítězné družstvo a družstva na 2. a 3. místě v základním kole obdrží věcné ceny a diplom a vítěz postupuje do krajského finále. </w:t>
      </w:r>
    </w:p>
    <w:p w14:paraId="7F3AA01B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071D1BC1" w14:textId="501E93EB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7</w:t>
      </w:r>
      <w:r w:rsidRPr="005A7964">
        <w:rPr>
          <w:rFonts w:ascii="Calibri" w:hAnsi="Calibri"/>
          <w:b/>
          <w:i/>
          <w:sz w:val="22"/>
          <w:szCs w:val="22"/>
        </w:rPr>
        <w:t>. Cestovné:</w:t>
      </w:r>
      <w:r w:rsidRPr="005A7964">
        <w:rPr>
          <w:rFonts w:ascii="Calibri" w:hAnsi="Calibri"/>
          <w:i/>
          <w:sz w:val="22"/>
          <w:szCs w:val="22"/>
        </w:rPr>
        <w:tab/>
      </w:r>
      <w:r w:rsidRPr="005A7964">
        <w:rPr>
          <w:rFonts w:ascii="Calibri" w:hAnsi="Calibri"/>
          <w:i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>U základních kol se cestovné neproplácí.</w:t>
      </w:r>
    </w:p>
    <w:p w14:paraId="02BE7CFB" w14:textId="55C8E8DB" w:rsidR="00D5402C" w:rsidRPr="005A7964" w:rsidRDefault="00D5402C" w:rsidP="00D5402C">
      <w:pPr>
        <w:ind w:left="2124" w:firstLine="6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sz w:val="22"/>
          <w:szCs w:val="22"/>
        </w:rPr>
        <w:t>U krajského finále se cestovné proplácí do výše přidělené dotace. Pravidla pro vyplácení si stanov</w:t>
      </w:r>
      <w:r w:rsidR="00F60F7D">
        <w:rPr>
          <w:rFonts w:ascii="Calibri" w:hAnsi="Calibri"/>
          <w:sz w:val="22"/>
          <w:szCs w:val="22"/>
        </w:rPr>
        <w:t>í</w:t>
      </w:r>
      <w:r w:rsidRPr="005A7964">
        <w:rPr>
          <w:rFonts w:ascii="Calibri" w:hAnsi="Calibri"/>
          <w:sz w:val="22"/>
          <w:szCs w:val="22"/>
        </w:rPr>
        <w:t xml:space="preserve"> organizátor krajského finále. </w:t>
      </w:r>
    </w:p>
    <w:p w14:paraId="60CD4FB2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3F774771" w14:textId="46BEB419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8</w:t>
      </w:r>
      <w:r w:rsidRPr="005A7964">
        <w:rPr>
          <w:rFonts w:ascii="Calibri" w:hAnsi="Calibri"/>
          <w:b/>
          <w:i/>
          <w:sz w:val="22"/>
          <w:szCs w:val="22"/>
        </w:rPr>
        <w:t>. Pojištění:</w:t>
      </w:r>
      <w:r w:rsidRPr="005A7964">
        <w:rPr>
          <w:rFonts w:ascii="Calibri" w:hAnsi="Calibri"/>
          <w:i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ab/>
        <w:t xml:space="preserve">Každý účastník turnaje si zajišťuje pojištění sám. </w:t>
      </w:r>
    </w:p>
    <w:p w14:paraId="5DFC9A7B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3EBF581F" w14:textId="0994B957" w:rsidR="00D5402C" w:rsidRPr="005A7964" w:rsidRDefault="00D5402C" w:rsidP="00D5402C">
      <w:pPr>
        <w:ind w:left="2124" w:hanging="2124"/>
        <w:jc w:val="both"/>
        <w:rPr>
          <w:rFonts w:ascii="Calibri" w:hAnsi="Calibri"/>
          <w:sz w:val="22"/>
          <w:szCs w:val="22"/>
        </w:rPr>
      </w:pPr>
      <w:r w:rsidRPr="005A7964">
        <w:rPr>
          <w:rFonts w:ascii="Calibri" w:hAnsi="Calibri"/>
          <w:b/>
          <w:i/>
          <w:sz w:val="22"/>
          <w:szCs w:val="22"/>
        </w:rPr>
        <w:t>1</w:t>
      </w:r>
      <w:r w:rsidR="00082B40">
        <w:rPr>
          <w:rFonts w:ascii="Calibri" w:hAnsi="Calibri"/>
          <w:b/>
          <w:i/>
          <w:sz w:val="22"/>
          <w:szCs w:val="22"/>
        </w:rPr>
        <w:t>9</w:t>
      </w:r>
      <w:r w:rsidRPr="005A7964">
        <w:rPr>
          <w:rFonts w:ascii="Calibri" w:hAnsi="Calibri"/>
          <w:b/>
          <w:i/>
          <w:sz w:val="22"/>
          <w:szCs w:val="22"/>
        </w:rPr>
        <w:t>. Škody:</w:t>
      </w:r>
      <w:r w:rsidRPr="005A7964">
        <w:rPr>
          <w:rFonts w:ascii="Calibri" w:hAnsi="Calibri"/>
          <w:i/>
          <w:sz w:val="22"/>
          <w:szCs w:val="22"/>
        </w:rPr>
        <w:tab/>
      </w:r>
      <w:r w:rsidRPr="005A7964">
        <w:rPr>
          <w:rFonts w:ascii="Calibri" w:hAnsi="Calibri"/>
          <w:sz w:val="22"/>
          <w:szCs w:val="22"/>
        </w:rPr>
        <w:t>Případné škody na zařízení hal popř. jiné hmotné škody způsobené úmyslně budou plně hrazeny provinilým hráčem popř. týmem, jež škodu způsobil.</w:t>
      </w:r>
      <w:r w:rsidRPr="005A7964">
        <w:rPr>
          <w:rFonts w:ascii="Calibri" w:hAnsi="Calibri"/>
          <w:sz w:val="22"/>
          <w:szCs w:val="22"/>
        </w:rPr>
        <w:tab/>
      </w:r>
    </w:p>
    <w:p w14:paraId="4DA46544" w14:textId="77777777" w:rsidR="00D5402C" w:rsidRPr="005A7964" w:rsidRDefault="00D5402C" w:rsidP="00D5402C">
      <w:pPr>
        <w:jc w:val="both"/>
        <w:rPr>
          <w:rFonts w:ascii="Calibri" w:hAnsi="Calibri"/>
          <w:sz w:val="22"/>
          <w:szCs w:val="22"/>
        </w:rPr>
      </w:pPr>
    </w:p>
    <w:p w14:paraId="36CDD0E6" w14:textId="66B23546" w:rsidR="00D5402C" w:rsidRPr="005A7964" w:rsidRDefault="00082B40" w:rsidP="00D5402C">
      <w:pPr>
        <w:ind w:left="2160" w:hanging="21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i/>
          <w:sz w:val="22"/>
          <w:szCs w:val="22"/>
        </w:rPr>
        <w:t>20</w:t>
      </w:r>
      <w:r w:rsidR="00D5402C" w:rsidRPr="005A7964">
        <w:rPr>
          <w:rFonts w:ascii="Calibri" w:hAnsi="Calibri"/>
          <w:b/>
          <w:i/>
          <w:sz w:val="22"/>
          <w:szCs w:val="22"/>
        </w:rPr>
        <w:t>. Prohlášení:</w:t>
      </w:r>
      <w:r w:rsidR="00D5402C" w:rsidRPr="005A7964">
        <w:rPr>
          <w:rFonts w:ascii="Calibri" w:hAnsi="Calibri"/>
          <w:sz w:val="22"/>
          <w:szCs w:val="22"/>
        </w:rPr>
        <w:tab/>
        <w:t xml:space="preserve">Potvrzením závazné přihlášky vedoucí družstva souhlasí s podmínkami turnaje a je povinen seznámit s těmito podmínkami další členy týmu, kteří se podmínkami turnaje rovněž musí řídit. </w:t>
      </w:r>
    </w:p>
    <w:p w14:paraId="10D3D050" w14:textId="77777777" w:rsidR="00D5402C" w:rsidRPr="005A7964" w:rsidRDefault="00D5402C" w:rsidP="00D5402C">
      <w:pPr>
        <w:ind w:left="2160" w:hanging="2160"/>
        <w:jc w:val="both"/>
        <w:rPr>
          <w:rFonts w:ascii="Calibri" w:hAnsi="Calibri"/>
          <w:b/>
          <w:i/>
          <w:sz w:val="22"/>
          <w:szCs w:val="22"/>
        </w:rPr>
      </w:pPr>
    </w:p>
    <w:p w14:paraId="23B7E57A" w14:textId="7671F07B" w:rsidR="00873715" w:rsidRDefault="00D5402C" w:rsidP="00873715">
      <w:pPr>
        <w:rPr>
          <w:rFonts w:eastAsiaTheme="minorEastAsia"/>
          <w:noProof/>
        </w:rPr>
      </w:pPr>
      <w:r w:rsidRPr="005A7964">
        <w:rPr>
          <w:rFonts w:ascii="Calibri" w:hAnsi="Calibri"/>
          <w:b/>
          <w:i/>
          <w:sz w:val="22"/>
          <w:szCs w:val="22"/>
        </w:rPr>
        <w:t>2</w:t>
      </w:r>
      <w:r w:rsidR="00082B40">
        <w:rPr>
          <w:rFonts w:ascii="Calibri" w:hAnsi="Calibri"/>
          <w:b/>
          <w:i/>
          <w:sz w:val="22"/>
          <w:szCs w:val="22"/>
        </w:rPr>
        <w:t>1</w:t>
      </w:r>
      <w:r w:rsidRPr="005A7964">
        <w:rPr>
          <w:rFonts w:ascii="Calibri" w:hAnsi="Calibri"/>
          <w:b/>
          <w:i/>
          <w:sz w:val="22"/>
          <w:szCs w:val="22"/>
        </w:rPr>
        <w:t>. Kontakt:</w:t>
      </w:r>
      <w:r w:rsidRPr="005A7964">
        <w:rPr>
          <w:rFonts w:ascii="Calibri" w:hAnsi="Calibri"/>
          <w:b/>
          <w:i/>
          <w:sz w:val="22"/>
          <w:szCs w:val="22"/>
        </w:rPr>
        <w:tab/>
      </w:r>
      <w:r w:rsidR="00873715">
        <w:rPr>
          <w:rFonts w:ascii="Calibri" w:hAnsi="Calibri"/>
          <w:b/>
          <w:i/>
          <w:sz w:val="22"/>
          <w:szCs w:val="22"/>
        </w:rPr>
        <w:tab/>
      </w:r>
      <w:r w:rsidR="00873715">
        <w:rPr>
          <w:rFonts w:eastAsiaTheme="minorEastAsia"/>
          <w:noProof/>
        </w:rPr>
        <w:t>Tomáš Kvasný</w:t>
      </w:r>
    </w:p>
    <w:p w14:paraId="60EB2C32" w14:textId="77777777" w:rsidR="00873715" w:rsidRDefault="00873715" w:rsidP="00873715">
      <w:pPr>
        <w:ind w:left="1416" w:firstLine="708"/>
        <w:rPr>
          <w:rFonts w:eastAsiaTheme="minorEastAsia"/>
          <w:noProof/>
        </w:rPr>
      </w:pPr>
      <w:r w:rsidRPr="00B81BC1">
        <w:rPr>
          <w:rFonts w:ascii="Calibri" w:hAnsi="Calibri"/>
          <w:b/>
          <w:sz w:val="22"/>
          <w:szCs w:val="22"/>
        </w:rPr>
        <w:t>kvasny@ddm-melnik.cz</w:t>
      </w:r>
    </w:p>
    <w:p w14:paraId="390B60D1" w14:textId="77777777" w:rsidR="00873715" w:rsidRDefault="00873715" w:rsidP="00873715">
      <w:pPr>
        <w:ind w:left="1416" w:firstLine="708"/>
        <w:rPr>
          <w:rFonts w:eastAsiaTheme="minorEastAsia"/>
          <w:noProof/>
        </w:rPr>
      </w:pPr>
      <w:r>
        <w:rPr>
          <w:rFonts w:eastAsiaTheme="minorEastAsia"/>
          <w:noProof/>
        </w:rPr>
        <w:t>Dům dětí a mládeže Mělník, příspěvková organizace</w:t>
      </w:r>
    </w:p>
    <w:p w14:paraId="048E05ED" w14:textId="77777777" w:rsidR="00873715" w:rsidRDefault="00873715" w:rsidP="00873715">
      <w:pPr>
        <w:ind w:left="1416" w:firstLine="708"/>
        <w:rPr>
          <w:rFonts w:eastAsiaTheme="minorEastAsia"/>
          <w:noProof/>
        </w:rPr>
      </w:pPr>
      <w:r>
        <w:rPr>
          <w:rFonts w:eastAsiaTheme="minorEastAsia"/>
          <w:noProof/>
        </w:rPr>
        <w:t>se sídlem Na Polabí 2854, 276 01 Mělník</w:t>
      </w:r>
    </w:p>
    <w:p w14:paraId="5785F9F6" w14:textId="77777777" w:rsidR="00873715" w:rsidRDefault="00873715" w:rsidP="00873715">
      <w:pPr>
        <w:ind w:left="1416" w:firstLine="708"/>
        <w:rPr>
          <w:rFonts w:eastAsiaTheme="minorEastAsia"/>
          <w:noProof/>
        </w:rPr>
      </w:pPr>
      <w:r>
        <w:rPr>
          <w:rFonts w:eastAsiaTheme="minorEastAsia"/>
          <w:noProof/>
        </w:rPr>
        <w:t>tel. 315 623 028</w:t>
      </w:r>
    </w:p>
    <w:p w14:paraId="49D33A4B" w14:textId="53C2E256" w:rsidR="00873715" w:rsidRDefault="00873715" w:rsidP="00873715">
      <w:pPr>
        <w:ind w:left="1416" w:firstLine="708"/>
        <w:rPr>
          <w:rFonts w:eastAsiaTheme="minorEastAsia"/>
          <w:noProof/>
        </w:rPr>
      </w:pPr>
      <w:r>
        <w:rPr>
          <w:rFonts w:eastAsiaTheme="minorEastAsia"/>
          <w:noProof/>
        </w:rPr>
        <w:t>m.tel. 604 557 284</w:t>
      </w:r>
    </w:p>
    <w:p w14:paraId="2E898D5F" w14:textId="13AB0A54" w:rsidR="00082B40" w:rsidRDefault="00082B40" w:rsidP="00873715">
      <w:pPr>
        <w:ind w:left="2160" w:hanging="2160"/>
        <w:jc w:val="both"/>
        <w:rPr>
          <w:rFonts w:ascii="Calibri" w:hAnsi="Calibri"/>
        </w:rPr>
      </w:pPr>
      <w:r w:rsidRPr="00E848C6">
        <w:rPr>
          <w:rFonts w:ascii="Calibri" w:hAnsi="Calibri"/>
        </w:rPr>
        <w:tab/>
      </w:r>
    </w:p>
    <w:p w14:paraId="6E013F9D" w14:textId="77777777" w:rsidR="00082B40" w:rsidRPr="00E848C6" w:rsidRDefault="00082B40" w:rsidP="00082B40">
      <w:pPr>
        <w:tabs>
          <w:tab w:val="left" w:pos="2160"/>
        </w:tabs>
        <w:ind w:left="2124" w:hanging="2124"/>
        <w:rPr>
          <w:rFonts w:ascii="Calibri" w:hAnsi="Calibri"/>
          <w:i/>
        </w:rPr>
      </w:pPr>
      <w:r w:rsidRPr="00E848C6">
        <w:rPr>
          <w:rFonts w:ascii="Calibri" w:hAnsi="Calibri"/>
          <w:i/>
        </w:rPr>
        <w:t xml:space="preserve"> </w:t>
      </w:r>
    </w:p>
    <w:p w14:paraId="40F25C87" w14:textId="77777777" w:rsidR="00082B40" w:rsidRPr="00E848C6" w:rsidRDefault="00082B40" w:rsidP="00082B40">
      <w:pPr>
        <w:tabs>
          <w:tab w:val="left" w:pos="2160"/>
        </w:tabs>
        <w:rPr>
          <w:rFonts w:ascii="Calibri" w:hAnsi="Calibri"/>
        </w:rPr>
      </w:pPr>
      <w:r w:rsidRPr="00AB4012">
        <w:rPr>
          <w:rFonts w:ascii="Calibri" w:hAnsi="Calibri"/>
        </w:rPr>
        <w:t>Zdravotní</w:t>
      </w:r>
      <w:smartTag w:uri="urn:schemas-microsoft-com:office:smarttags" w:element="PersonName">
        <w:r w:rsidRPr="00AB4012">
          <w:rPr>
            <w:rFonts w:ascii="Calibri" w:hAnsi="Calibri"/>
          </w:rPr>
          <w:t xml:space="preserve"> </w:t>
        </w:r>
      </w:smartTag>
      <w:r w:rsidRPr="00AB4012">
        <w:rPr>
          <w:rFonts w:ascii="Calibri" w:hAnsi="Calibri"/>
        </w:rPr>
        <w:t>dozor</w:t>
      </w:r>
      <w:smartTag w:uri="urn:schemas-microsoft-com:office:smarttags" w:element="PersonName">
        <w:r w:rsidRPr="00AB4012">
          <w:rPr>
            <w:rFonts w:ascii="Calibri" w:hAnsi="Calibri"/>
          </w:rPr>
          <w:t xml:space="preserve"> </w:t>
        </w:r>
      </w:smartTag>
      <w:r w:rsidRPr="00AB4012">
        <w:rPr>
          <w:rFonts w:ascii="Calibri" w:hAnsi="Calibri"/>
        </w:rPr>
        <w:t>na</w:t>
      </w:r>
      <w:smartTag w:uri="urn:schemas-microsoft-com:office:smarttags" w:element="PersonName">
        <w:r w:rsidRPr="00AB4012">
          <w:rPr>
            <w:rFonts w:ascii="Calibri" w:hAnsi="Calibri"/>
          </w:rPr>
          <w:t xml:space="preserve"> </w:t>
        </w:r>
      </w:smartTag>
      <w:r w:rsidRPr="00AB4012">
        <w:rPr>
          <w:rFonts w:ascii="Calibri" w:hAnsi="Calibri"/>
        </w:rPr>
        <w:t>akci</w:t>
      </w:r>
      <w:smartTag w:uri="urn:schemas-microsoft-com:office:smarttags" w:element="PersonName">
        <w:r w:rsidRPr="00AB4012">
          <w:rPr>
            <w:rFonts w:ascii="Calibri" w:hAnsi="Calibri"/>
          </w:rPr>
          <w:t xml:space="preserve"> </w:t>
        </w:r>
      </w:smartTag>
      <w:r w:rsidRPr="00AB4012">
        <w:rPr>
          <w:rFonts w:ascii="Calibri" w:hAnsi="Calibri"/>
        </w:rPr>
        <w:t>je</w:t>
      </w:r>
      <w:smartTag w:uri="urn:schemas-microsoft-com:office:smarttags" w:element="PersonName">
        <w:r w:rsidRPr="00AB4012">
          <w:rPr>
            <w:rFonts w:ascii="Calibri" w:hAnsi="Calibri"/>
          </w:rPr>
          <w:t xml:space="preserve"> </w:t>
        </w:r>
      </w:smartTag>
      <w:r w:rsidRPr="00AB4012">
        <w:rPr>
          <w:rFonts w:ascii="Calibri" w:hAnsi="Calibri"/>
        </w:rPr>
        <w:t>zajištěn.</w:t>
      </w:r>
    </w:p>
    <w:p w14:paraId="2CD46F80" w14:textId="77777777" w:rsidR="00082B40" w:rsidRPr="00AB4012" w:rsidRDefault="00082B40" w:rsidP="00082B40">
      <w:pPr>
        <w:tabs>
          <w:tab w:val="left" w:pos="2160"/>
        </w:tabs>
        <w:rPr>
          <w:rFonts w:ascii="Calibri" w:hAnsi="Calibri"/>
        </w:rPr>
      </w:pPr>
      <w:r w:rsidRPr="00AB4012">
        <w:rPr>
          <w:rFonts w:ascii="Calibri" w:hAnsi="Calibri"/>
        </w:rPr>
        <w:t>Dopravu hradí vysílající organizace.</w:t>
      </w:r>
    </w:p>
    <w:p w14:paraId="2A9A2A94" w14:textId="77777777" w:rsidR="00082B40" w:rsidRDefault="00082B40" w:rsidP="00D5402C">
      <w:pPr>
        <w:ind w:left="2160" w:hanging="2160"/>
        <w:jc w:val="both"/>
        <w:rPr>
          <w:rFonts w:ascii="Calibri" w:hAnsi="Calibri"/>
          <w:b/>
          <w:i/>
          <w:sz w:val="22"/>
          <w:szCs w:val="22"/>
        </w:rPr>
      </w:pPr>
    </w:p>
    <w:sectPr w:rsidR="00082B40" w:rsidSect="00E25E05">
      <w:pgSz w:w="11906" w:h="16838"/>
      <w:pgMar w:top="1417" w:right="851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014050"/>
    <w:multiLevelType w:val="hybridMultilevel"/>
    <w:tmpl w:val="877071A0"/>
    <w:lvl w:ilvl="0" w:tplc="040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02C"/>
    <w:rsid w:val="000357D2"/>
    <w:rsid w:val="00082B40"/>
    <w:rsid w:val="000A3E12"/>
    <w:rsid w:val="001811C3"/>
    <w:rsid w:val="00217E00"/>
    <w:rsid w:val="002330DF"/>
    <w:rsid w:val="00235FAD"/>
    <w:rsid w:val="00242BF8"/>
    <w:rsid w:val="00255C74"/>
    <w:rsid w:val="002B0D6F"/>
    <w:rsid w:val="003245B3"/>
    <w:rsid w:val="003700F9"/>
    <w:rsid w:val="00373FE0"/>
    <w:rsid w:val="003D4AF1"/>
    <w:rsid w:val="003F4AC1"/>
    <w:rsid w:val="00492EB0"/>
    <w:rsid w:val="004C4C1C"/>
    <w:rsid w:val="004F4301"/>
    <w:rsid w:val="004F53DA"/>
    <w:rsid w:val="00583136"/>
    <w:rsid w:val="005C53E1"/>
    <w:rsid w:val="005F52EB"/>
    <w:rsid w:val="0060719C"/>
    <w:rsid w:val="0063567E"/>
    <w:rsid w:val="00676D0A"/>
    <w:rsid w:val="00681341"/>
    <w:rsid w:val="006D44A2"/>
    <w:rsid w:val="0073538F"/>
    <w:rsid w:val="007563CF"/>
    <w:rsid w:val="007A2666"/>
    <w:rsid w:val="00814570"/>
    <w:rsid w:val="00826C99"/>
    <w:rsid w:val="0086206E"/>
    <w:rsid w:val="008736DE"/>
    <w:rsid w:val="00873715"/>
    <w:rsid w:val="008A051B"/>
    <w:rsid w:val="008A113A"/>
    <w:rsid w:val="008B2BF6"/>
    <w:rsid w:val="0099621B"/>
    <w:rsid w:val="00A52AFD"/>
    <w:rsid w:val="00A824C4"/>
    <w:rsid w:val="00AC145F"/>
    <w:rsid w:val="00B11CB5"/>
    <w:rsid w:val="00B44CDE"/>
    <w:rsid w:val="00B82F70"/>
    <w:rsid w:val="00BB58BD"/>
    <w:rsid w:val="00BF599A"/>
    <w:rsid w:val="00BF613D"/>
    <w:rsid w:val="00C05A6E"/>
    <w:rsid w:val="00C57A55"/>
    <w:rsid w:val="00C84524"/>
    <w:rsid w:val="00C97553"/>
    <w:rsid w:val="00D35470"/>
    <w:rsid w:val="00D5402C"/>
    <w:rsid w:val="00D71FAD"/>
    <w:rsid w:val="00D76AB7"/>
    <w:rsid w:val="00E24FB4"/>
    <w:rsid w:val="00E25C55"/>
    <w:rsid w:val="00E25E05"/>
    <w:rsid w:val="00F10CF1"/>
    <w:rsid w:val="00F300C5"/>
    <w:rsid w:val="00F36158"/>
    <w:rsid w:val="00F60F7D"/>
    <w:rsid w:val="00F8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2369D3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D540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0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D540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vasny@ddm-melnik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-stredocesky.c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Bohata Jan</dc:creator>
  <cp:lastModifiedBy>Tomáš Kvasný</cp:lastModifiedBy>
  <cp:revision>2</cp:revision>
  <dcterms:created xsi:type="dcterms:W3CDTF">2026-10-14T08:39:00Z</dcterms:created>
  <dcterms:modified xsi:type="dcterms:W3CDTF">2026-10-14T08:39:00Z</dcterms:modified>
</cp:coreProperties>
</file>